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C6D261" w14:textId="46F41839" w:rsidR="006944DE" w:rsidRPr="0024552E" w:rsidRDefault="00A93852" w:rsidP="0024552E">
      <w:pPr>
        <w:jc w:val="center"/>
        <w:rPr>
          <w:b/>
          <w:sz w:val="28"/>
        </w:rPr>
      </w:pPr>
      <w:r w:rsidRPr="0024552E">
        <w:rPr>
          <w:b/>
          <w:sz w:val="28"/>
        </w:rPr>
        <w:t>ANEXO I</w:t>
      </w:r>
    </w:p>
    <w:p w14:paraId="2EC6D262" w14:textId="1D522278" w:rsidR="002F6D6F" w:rsidRDefault="000E4875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C6D2AF" wp14:editId="6CD1D2F1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5553075" cy="325120"/>
                <wp:effectExtent l="19050" t="19050" r="47625" b="5588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3075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EC6D2B4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C6D2A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6.05pt;margin-top:2.45pt;width:437.25pt;height:25.6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" fillcolor="#a5a5a5 [3206]" strokecolor="#f2f2f2 [3041]" strokeweight="3pt">
                <v:shadow on="t" color="#525252 [1606]" opacity=".5" offset="1pt"/>
                <v:textbox>
                  <w:txbxContent>
                    <w:p w14:paraId="2EC6D2B4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6D263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64" w14:textId="6374F5F4" w:rsidR="00A93852" w:rsidRDefault="000E4875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EC6D2B0" wp14:editId="190C7479">
                <wp:simplePos x="0" y="0"/>
                <wp:positionH relativeFrom="margin">
                  <wp:align>right</wp:align>
                </wp:positionH>
                <wp:positionV relativeFrom="paragraph">
                  <wp:posOffset>125095</wp:posOffset>
                </wp:positionV>
                <wp:extent cx="5581650" cy="939165"/>
                <wp:effectExtent l="19050" t="19050" r="19050" b="1333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391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C6D2B5" w14:textId="33F82624" w:rsidR="0024552E" w:rsidRPr="009257AD" w:rsidRDefault="0024552E" w:rsidP="009257AD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9257AD">
                              <w:rPr>
                                <w:b/>
                                <w:lang w:val="es-ES"/>
                              </w:rPr>
                              <w:t xml:space="preserve">Área: </w:t>
                            </w:r>
                            <w:r w:rsidRPr="009257AD">
                              <w:rPr>
                                <w:lang w:val="es-ES"/>
                              </w:rPr>
                              <w:t>Planeación</w:t>
                            </w:r>
                            <w:r w:rsidR="004D156F">
                              <w:rPr>
                                <w:lang w:val="es-ES"/>
                              </w:rPr>
                              <w:t xml:space="preserve"> Estratégica</w:t>
                            </w:r>
                          </w:p>
                          <w:p w14:paraId="2EC6D2B6" w14:textId="77777777" w:rsidR="0024552E" w:rsidRPr="009257AD" w:rsidRDefault="0024552E" w:rsidP="009257AD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9257AD">
                              <w:rPr>
                                <w:b/>
                                <w:lang w:val="es-ES"/>
                              </w:rPr>
                              <w:t xml:space="preserve">A quien reporta: </w:t>
                            </w:r>
                            <w:r w:rsidRPr="009257AD">
                              <w:rPr>
                                <w:lang w:val="es-ES"/>
                              </w:rPr>
                              <w:t>Director General</w:t>
                            </w:r>
                          </w:p>
                          <w:p w14:paraId="2EC6D2B7" w14:textId="6DD2214F" w:rsidR="0024552E" w:rsidRPr="009257AD" w:rsidRDefault="0024552E" w:rsidP="009257AD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9257AD">
                              <w:rPr>
                                <w:b/>
                                <w:lang w:val="es-ES"/>
                              </w:rPr>
                              <w:t xml:space="preserve">Puesto: </w:t>
                            </w:r>
                            <w:r w:rsidRPr="009257AD">
                              <w:rPr>
                                <w:lang w:val="es-ES"/>
                              </w:rPr>
                              <w:t>Director de Planeación</w:t>
                            </w:r>
                          </w:p>
                          <w:p w14:paraId="2EC6D2B8" w14:textId="0B5E6C29" w:rsidR="0024552E" w:rsidRPr="009257AD" w:rsidRDefault="0024552E" w:rsidP="009257AD">
                            <w:pPr>
                              <w:spacing w:after="0" w:line="276" w:lineRule="auto"/>
                              <w:rPr>
                                <w:lang w:val="es-ES"/>
                              </w:rPr>
                            </w:pPr>
                            <w:r w:rsidRPr="009257AD">
                              <w:rPr>
                                <w:b/>
                                <w:lang w:val="es-ES"/>
                              </w:rPr>
                              <w:t xml:space="preserve">Categoría: </w:t>
                            </w:r>
                            <w:r w:rsidRPr="009257AD">
                              <w:rPr>
                                <w:lang w:val="es-ES"/>
                              </w:rPr>
                              <w:t>Director</w:t>
                            </w:r>
                            <w:r w:rsidR="004A0F23">
                              <w:rPr>
                                <w:lang w:val="es-ES"/>
                              </w:rPr>
                              <w:t xml:space="preserve"> de Área</w:t>
                            </w:r>
                          </w:p>
                          <w:p w14:paraId="2EC6D2B9" w14:textId="77777777" w:rsidR="00A93852" w:rsidRPr="0024552E" w:rsidRDefault="00A93852" w:rsidP="0024552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D2B0" id="Text Box 3" o:spid="_x0000_s1027" type="#_x0000_t202" style="position:absolute;left:0;text-align:left;margin-left:388.3pt;margin-top:9.85pt;width:439.5pt;height:73.9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" fillcolor="white [3201]" strokecolor="#a5a5a5 [3206]" strokeweight="2.5pt">
                <v:shadow color="#868686"/>
                <v:textbox>
                  <w:txbxContent>
                    <w:p w14:paraId="2EC6D2B5" w14:textId="33F82624" w:rsidR="0024552E" w:rsidRPr="009257AD" w:rsidRDefault="0024552E" w:rsidP="009257AD">
                      <w:pPr>
                        <w:spacing w:after="0" w:line="276" w:lineRule="auto"/>
                        <w:rPr>
                          <w:b/>
                          <w:lang w:val="es-ES"/>
                        </w:rPr>
                      </w:pPr>
                      <w:r w:rsidRPr="009257AD">
                        <w:rPr>
                          <w:b/>
                          <w:lang w:val="es-ES"/>
                        </w:rPr>
                        <w:t xml:space="preserve">Área: </w:t>
                      </w:r>
                      <w:r w:rsidRPr="009257AD">
                        <w:rPr>
                          <w:lang w:val="es-ES"/>
                        </w:rPr>
                        <w:t>Planeación</w:t>
                      </w:r>
                      <w:r w:rsidR="004D156F">
                        <w:rPr>
                          <w:lang w:val="es-ES"/>
                        </w:rPr>
                        <w:t xml:space="preserve"> Estratégica</w:t>
                      </w:r>
                    </w:p>
                    <w:p w14:paraId="2EC6D2B6" w14:textId="77777777" w:rsidR="0024552E" w:rsidRPr="009257AD" w:rsidRDefault="0024552E" w:rsidP="009257AD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9257AD">
                        <w:rPr>
                          <w:b/>
                          <w:lang w:val="es-ES"/>
                        </w:rPr>
                        <w:t xml:space="preserve">A quien reporta: </w:t>
                      </w:r>
                      <w:r w:rsidRPr="009257AD">
                        <w:rPr>
                          <w:lang w:val="es-ES"/>
                        </w:rPr>
                        <w:t>Director General</w:t>
                      </w:r>
                    </w:p>
                    <w:p w14:paraId="2EC6D2B7" w14:textId="6DD2214F" w:rsidR="0024552E" w:rsidRPr="009257AD" w:rsidRDefault="0024552E" w:rsidP="009257AD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9257AD">
                        <w:rPr>
                          <w:b/>
                          <w:lang w:val="es-ES"/>
                        </w:rPr>
                        <w:t xml:space="preserve">Puesto: </w:t>
                      </w:r>
                      <w:r w:rsidRPr="009257AD">
                        <w:rPr>
                          <w:lang w:val="es-ES"/>
                        </w:rPr>
                        <w:t>Director de Planeación</w:t>
                      </w:r>
                    </w:p>
                    <w:p w14:paraId="2EC6D2B8" w14:textId="0B5E6C29" w:rsidR="0024552E" w:rsidRPr="009257AD" w:rsidRDefault="0024552E" w:rsidP="009257AD">
                      <w:pPr>
                        <w:spacing w:after="0" w:line="276" w:lineRule="auto"/>
                        <w:rPr>
                          <w:lang w:val="es-ES"/>
                        </w:rPr>
                      </w:pPr>
                      <w:r w:rsidRPr="009257AD">
                        <w:rPr>
                          <w:b/>
                          <w:lang w:val="es-ES"/>
                        </w:rPr>
                        <w:t xml:space="preserve">Categoría: </w:t>
                      </w:r>
                      <w:r w:rsidRPr="009257AD">
                        <w:rPr>
                          <w:lang w:val="es-ES"/>
                        </w:rPr>
                        <w:t>Director</w:t>
                      </w:r>
                      <w:r w:rsidR="004A0F23">
                        <w:rPr>
                          <w:lang w:val="es-ES"/>
                        </w:rPr>
                        <w:t xml:space="preserve"> de Área</w:t>
                      </w:r>
                    </w:p>
                    <w:p w14:paraId="2EC6D2B9" w14:textId="77777777" w:rsidR="00A93852" w:rsidRPr="0024552E" w:rsidRDefault="00A93852" w:rsidP="0024552E"/>
                  </w:txbxContent>
                </v:textbox>
                <w10:wrap anchorx="margin"/>
              </v:shape>
            </w:pict>
          </mc:Fallback>
        </mc:AlternateContent>
      </w:r>
    </w:p>
    <w:p w14:paraId="2EC6D265" w14:textId="769594A8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66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6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68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6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6A" w14:textId="51FF2F8A" w:rsidR="008216BD" w:rsidRDefault="000E4875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EC6D2B1" wp14:editId="32A4CB3D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5572125" cy="6362700"/>
                <wp:effectExtent l="19050" t="19050" r="28575" b="1905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6362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C6D2BA" w14:textId="77777777" w:rsidR="00685367" w:rsidRPr="0065345C" w:rsidRDefault="008216BD" w:rsidP="0065345C">
                            <w:pPr>
                              <w:spacing w:line="276" w:lineRule="auto"/>
                              <w:ind w:left="426" w:hanging="284"/>
                              <w:jc w:val="both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  <w:r w:rsidRPr="0065345C">
                              <w:rPr>
                                <w:rFonts w:cstheme="minorHAnsi"/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2BFC8525" w14:textId="77777777" w:rsidR="0065345C" w:rsidRPr="0065345C" w:rsidRDefault="0065345C" w:rsidP="0083544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Integrar el diagnostico estratégico de la capacitación en el trabajo para la toma de decisiones en los procesos de planeación y evaluación del Instituto.</w:t>
                            </w:r>
                          </w:p>
                          <w:p w14:paraId="118CAABF" w14:textId="77777777" w:rsidR="0065345C" w:rsidRPr="0065345C" w:rsidRDefault="0065345C" w:rsidP="0083544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Integrar el Programa de Desarrollo Institucional del Instituto.</w:t>
                            </w:r>
                          </w:p>
                          <w:p w14:paraId="5C7F0DBE" w14:textId="77777777" w:rsidR="0065345C" w:rsidRPr="0065345C" w:rsidRDefault="0065345C" w:rsidP="0083544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Asignar al personal adscrito al área las actividades que correspondan a sus funciones y vigilar su cumplimiento.</w:t>
                            </w:r>
                          </w:p>
                          <w:p w14:paraId="113F203F" w14:textId="77777777" w:rsidR="0065345C" w:rsidRPr="0065345C" w:rsidRDefault="0065345C" w:rsidP="0083544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Proponer la actualización orgánica y funcional de las diversas unidades organizacionales del Instituto.</w:t>
                            </w:r>
                          </w:p>
                          <w:p w14:paraId="3DC4CBC8" w14:textId="77777777" w:rsidR="0065345C" w:rsidRPr="0065345C" w:rsidRDefault="0065345C" w:rsidP="0083544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Coordinar la elaboración o actualización de manuales administrativos de las diferentes áreas del instituto y elaborar los específicos del área.</w:t>
                            </w:r>
                          </w:p>
                          <w:p w14:paraId="41CA88A7" w14:textId="77777777" w:rsidR="0065345C" w:rsidRPr="0065345C" w:rsidRDefault="0065345C" w:rsidP="0083544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Determinar las normas, políticas, procedimientos y demás documentos administrativos que requieran actualización.</w:t>
                            </w:r>
                          </w:p>
                          <w:p w14:paraId="11E95612" w14:textId="77777777" w:rsidR="0065345C" w:rsidRPr="0065345C" w:rsidRDefault="0065345C" w:rsidP="0083544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Determinar y proponer las actividades, metas y necesidades de recursos anuales para la atención de los programas o proyectos que correspondan a su ámbito de competencia.</w:t>
                            </w:r>
                          </w:p>
                          <w:p w14:paraId="3F97BD7E" w14:textId="77777777" w:rsidR="0065345C" w:rsidRPr="0065345C" w:rsidRDefault="0065345C" w:rsidP="0083544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Coordinar con las áreas la integración del Enfoque Estratégico, el Programa Operativo Anual, el anteproyecto del programa presupuesto anual y el de ingresos propios del instituto.</w:t>
                            </w:r>
                          </w:p>
                          <w:p w14:paraId="3B4D5328" w14:textId="77777777" w:rsidR="0065345C" w:rsidRPr="0065345C" w:rsidRDefault="0065345C" w:rsidP="0083544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Coordinar con las otras áreas la detección de necesidades de construcción, equipamiento y mantenimiento a la infraestructura física de los servicios del instituto.</w:t>
                            </w:r>
                          </w:p>
                          <w:p w14:paraId="207BEAD8" w14:textId="77777777" w:rsidR="0065345C" w:rsidRPr="0065345C" w:rsidRDefault="0065345C" w:rsidP="0083544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Integrar los programas de inversión para la construcción, equipamiento y mantenimiento.</w:t>
                            </w:r>
                          </w:p>
                          <w:p w14:paraId="4CED149E" w14:textId="77777777" w:rsidR="0065345C" w:rsidRPr="0065345C" w:rsidRDefault="0065345C" w:rsidP="0083544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Realizar el seguimiento y control permanente a las acciones de construcción, equipamiento y mantenimiento autorizadas al instituto.</w:t>
                            </w:r>
                          </w:p>
                          <w:p w14:paraId="3E3CDB6C" w14:textId="77777777" w:rsidR="0065345C" w:rsidRPr="0065345C" w:rsidRDefault="0065345C" w:rsidP="0083544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Colaborar con las direcciones Académica, de Vinculación y con el Sector Productivo en el análisis de la información de carácter sociodemográfica, económica y del mercado laboral que permite orientar la oferta educativa del Instituto.</w:t>
                            </w:r>
                          </w:p>
                          <w:p w14:paraId="3FBA98E6" w14:textId="77777777" w:rsidR="0065345C" w:rsidRPr="0065345C" w:rsidRDefault="0065345C" w:rsidP="0083544E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Apoyar en el desarrollo de actividades cívicas, culturales, sociales, recreativas, deportivas y eventos técnico-académico que se realizan en el instituto.</w:t>
                            </w:r>
                          </w:p>
                          <w:p w14:paraId="07A981C1" w14:textId="77777777" w:rsid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Desarrollar los sistemas de información específicos del Área de Planeación, así como los requeridos por las demás áreas del instituto.</w:t>
                            </w:r>
                          </w:p>
                          <w:p w14:paraId="1822F91F" w14:textId="4DA9D6FD" w:rsidR="000E4875" w:rsidRPr="000E4875" w:rsidRDefault="000E4875" w:rsidP="000E4875">
                            <w:pPr>
                              <w:pStyle w:val="Default"/>
                              <w:numPr>
                                <w:ilvl w:val="0"/>
                                <w:numId w:val="18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Integrar círculos de calidad para el intercambio de ideas, experiencias y la definición de propuestas de calidad.</w:t>
                            </w:r>
                          </w:p>
                          <w:p w14:paraId="2EC6D2CA" w14:textId="77777777" w:rsidR="009B7327" w:rsidRPr="0065345C" w:rsidRDefault="009B7327" w:rsidP="0065345C">
                            <w:pPr>
                              <w:pStyle w:val="Prrafodelista"/>
                              <w:spacing w:line="276" w:lineRule="auto"/>
                              <w:ind w:left="426" w:hanging="284"/>
                              <w:rPr>
                                <w:rFonts w:cstheme="minorHAnsi"/>
                                <w:b/>
                                <w:lang w:val="es-ES"/>
                              </w:rPr>
                            </w:pPr>
                          </w:p>
                          <w:p w14:paraId="2EC6D2CB" w14:textId="77777777" w:rsidR="008216BD" w:rsidRPr="0065345C" w:rsidRDefault="008216BD" w:rsidP="0065345C">
                            <w:pPr>
                              <w:spacing w:line="276" w:lineRule="auto"/>
                              <w:ind w:left="426" w:hanging="284"/>
                              <w:rPr>
                                <w:rFonts w:cstheme="minorHAnsi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D2B1" id="Text Box 5" o:spid="_x0000_s1028" type="#_x0000_t202" style="position:absolute;left:0;text-align:left;margin-left:387.55pt;margin-top:9.25pt;width:438.75pt;height:501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" fillcolor="white [3201]" strokecolor="#a5a5a5 [3206]" strokeweight="2.5pt">
                <v:shadow color="#868686"/>
                <v:textbox>
                  <w:txbxContent>
                    <w:p w14:paraId="2EC6D2BA" w14:textId="77777777" w:rsidR="00685367" w:rsidRPr="0065345C" w:rsidRDefault="008216BD" w:rsidP="0065345C">
                      <w:pPr>
                        <w:spacing w:line="276" w:lineRule="auto"/>
                        <w:ind w:left="426" w:hanging="284"/>
                        <w:jc w:val="both"/>
                        <w:rPr>
                          <w:rFonts w:cstheme="minorHAnsi"/>
                          <w:b/>
                          <w:lang w:val="es-ES"/>
                        </w:rPr>
                      </w:pPr>
                      <w:r w:rsidRPr="0065345C">
                        <w:rPr>
                          <w:rFonts w:cstheme="minorHAnsi"/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2BFC8525" w14:textId="77777777" w:rsidR="0065345C" w:rsidRPr="0065345C" w:rsidRDefault="0065345C" w:rsidP="0083544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Integrar el diagnostico estratégico de la capacitación en el trabajo para la toma de decisiones en los procesos de planeación y evaluación del Instituto.</w:t>
                      </w:r>
                    </w:p>
                    <w:p w14:paraId="118CAABF" w14:textId="77777777" w:rsidR="0065345C" w:rsidRPr="0065345C" w:rsidRDefault="0065345C" w:rsidP="0083544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Integrar el Programa de Desarrollo Institucional del Instituto.</w:t>
                      </w:r>
                    </w:p>
                    <w:p w14:paraId="5C7F0DBE" w14:textId="77777777" w:rsidR="0065345C" w:rsidRPr="0065345C" w:rsidRDefault="0065345C" w:rsidP="0083544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Asignar al personal adscrito al área las actividades que correspondan a sus funciones y vigilar su cumplimiento.</w:t>
                      </w:r>
                    </w:p>
                    <w:p w14:paraId="113F203F" w14:textId="77777777" w:rsidR="0065345C" w:rsidRPr="0065345C" w:rsidRDefault="0065345C" w:rsidP="0083544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Proponer la actualización orgánica y funcional de las diversas unidades organizacionales del Instituto.</w:t>
                      </w:r>
                    </w:p>
                    <w:p w14:paraId="3DC4CBC8" w14:textId="77777777" w:rsidR="0065345C" w:rsidRPr="0065345C" w:rsidRDefault="0065345C" w:rsidP="0083544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Coordinar la elaboración o actualización de manuales administrativos de las diferentes áreas del instituto y elaborar los específicos del área.</w:t>
                      </w:r>
                    </w:p>
                    <w:p w14:paraId="41CA88A7" w14:textId="77777777" w:rsidR="0065345C" w:rsidRPr="0065345C" w:rsidRDefault="0065345C" w:rsidP="0083544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Determinar las normas, políticas, procedimientos y demás documentos administrativos que requieran actualización.</w:t>
                      </w:r>
                    </w:p>
                    <w:p w14:paraId="11E95612" w14:textId="77777777" w:rsidR="0065345C" w:rsidRPr="0065345C" w:rsidRDefault="0065345C" w:rsidP="0083544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Determinar y proponer las actividades, metas y necesidades de recursos anuales para la atención de los programas o proyectos que correspondan a su ámbito de competencia.</w:t>
                      </w:r>
                    </w:p>
                    <w:p w14:paraId="3F97BD7E" w14:textId="77777777" w:rsidR="0065345C" w:rsidRPr="0065345C" w:rsidRDefault="0065345C" w:rsidP="0083544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Coordinar con las áreas la integración del Enfoque Estratégico, el Programa Operativo Anual, el anteproyecto del programa presupuesto anual y el de ingresos propios del instituto.</w:t>
                      </w:r>
                    </w:p>
                    <w:p w14:paraId="3B4D5328" w14:textId="77777777" w:rsidR="0065345C" w:rsidRPr="0065345C" w:rsidRDefault="0065345C" w:rsidP="0083544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Coordinar con las otras áreas la detección de necesidades de construcción, equipamiento y mantenimiento a la infraestructura física de los servicios del instituto.</w:t>
                      </w:r>
                    </w:p>
                    <w:p w14:paraId="207BEAD8" w14:textId="77777777" w:rsidR="0065345C" w:rsidRPr="0065345C" w:rsidRDefault="0065345C" w:rsidP="0083544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Integrar los programas de inversión para la construcción, equipamiento y mantenimiento.</w:t>
                      </w:r>
                    </w:p>
                    <w:p w14:paraId="4CED149E" w14:textId="77777777" w:rsidR="0065345C" w:rsidRPr="0065345C" w:rsidRDefault="0065345C" w:rsidP="0083544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Realizar el seguimiento y control permanente a las acciones de construcción, equipamiento y mantenimiento autorizadas al instituto.</w:t>
                      </w:r>
                    </w:p>
                    <w:p w14:paraId="3E3CDB6C" w14:textId="77777777" w:rsidR="0065345C" w:rsidRPr="0065345C" w:rsidRDefault="0065345C" w:rsidP="0083544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Colaborar con las direcciones Académica, de Vinculación y con el Sector Productivo en el análisis de la información de carácter sociodemográfica, económica y del mercado laboral que permite orientar la oferta educativa del Instituto.</w:t>
                      </w:r>
                    </w:p>
                    <w:p w14:paraId="3FBA98E6" w14:textId="77777777" w:rsidR="0065345C" w:rsidRPr="0065345C" w:rsidRDefault="0065345C" w:rsidP="0083544E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Apoyar en el desarrollo de actividades cívicas, culturales, sociales, recreativas, deportivas y eventos técnico-académico que se realizan en el instituto.</w:t>
                      </w:r>
                    </w:p>
                    <w:p w14:paraId="07A981C1" w14:textId="77777777" w:rsidR="000E4875" w:rsidRDefault="0065345C" w:rsidP="000E4875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Desarrollar los sistemas de información específicos del Área de Planeación, así como los requeridos por las demás áreas del instituto.</w:t>
                      </w:r>
                    </w:p>
                    <w:p w14:paraId="1822F91F" w14:textId="4DA9D6FD" w:rsidR="000E4875" w:rsidRPr="000E4875" w:rsidRDefault="000E4875" w:rsidP="000E4875">
                      <w:pPr>
                        <w:pStyle w:val="Default"/>
                        <w:numPr>
                          <w:ilvl w:val="0"/>
                          <w:numId w:val="18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Integrar círculos de calidad para el intercambio de ideas, experiencias y la definición de propuestas de calidad.</w:t>
                      </w:r>
                    </w:p>
                    <w:p w14:paraId="2EC6D2CA" w14:textId="77777777" w:rsidR="009B7327" w:rsidRPr="0065345C" w:rsidRDefault="009B7327" w:rsidP="0065345C">
                      <w:pPr>
                        <w:pStyle w:val="Prrafodelista"/>
                        <w:spacing w:line="276" w:lineRule="auto"/>
                        <w:ind w:left="426" w:hanging="284"/>
                        <w:rPr>
                          <w:rFonts w:cstheme="minorHAnsi"/>
                          <w:b/>
                          <w:lang w:val="es-ES"/>
                        </w:rPr>
                      </w:pPr>
                    </w:p>
                    <w:p w14:paraId="2EC6D2CB" w14:textId="77777777" w:rsidR="008216BD" w:rsidRPr="0065345C" w:rsidRDefault="008216BD" w:rsidP="0065345C">
                      <w:pPr>
                        <w:spacing w:line="276" w:lineRule="auto"/>
                        <w:ind w:left="426" w:hanging="284"/>
                        <w:rPr>
                          <w:rFonts w:cstheme="minorHAnsi"/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6D26B" w14:textId="687B01C1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6C" w14:textId="3D027890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6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6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8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8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8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8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8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8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C6D287" w14:textId="77777777" w:rsidR="00715EDD" w:rsidRDefault="00715EDD" w:rsidP="00685367"/>
    <w:p w14:paraId="2EC6D288" w14:textId="77777777" w:rsidR="00B6437A" w:rsidRDefault="00B6437A" w:rsidP="00685367"/>
    <w:p w14:paraId="2EC6D289" w14:textId="77777777" w:rsidR="00B6437A" w:rsidRDefault="00B6437A" w:rsidP="00685367"/>
    <w:p w14:paraId="2EC6D28A" w14:textId="77777777" w:rsidR="00B6437A" w:rsidRDefault="00B6437A" w:rsidP="00685367"/>
    <w:p w14:paraId="2EC6D28B" w14:textId="77777777" w:rsidR="0024552E" w:rsidRDefault="0024552E" w:rsidP="00685367"/>
    <w:p w14:paraId="2EC6D28F" w14:textId="3CB987C9" w:rsidR="0024552E" w:rsidRDefault="0083544E" w:rsidP="00685367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EC6D2B2" wp14:editId="67C2C131">
                <wp:simplePos x="0" y="0"/>
                <wp:positionH relativeFrom="margin">
                  <wp:align>right</wp:align>
                </wp:positionH>
                <wp:positionV relativeFrom="paragraph">
                  <wp:posOffset>14605</wp:posOffset>
                </wp:positionV>
                <wp:extent cx="5581650" cy="5286375"/>
                <wp:effectExtent l="19050" t="19050" r="19050" b="285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5286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09D033" w14:textId="77777777" w:rsid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65345C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Proporcionar la información requerida en los procesos de auditoría. </w:t>
                            </w:r>
                          </w:p>
                          <w:p w14:paraId="257A9D29" w14:textId="77777777" w:rsid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Atender las recomendaciones derivadas de la auditoria de la calidad del instituto y establecer las medidas preventivas y correctivas para evitar la repetición de las anomalías que dieron lugar a dichas recomendaciones.</w:t>
                            </w:r>
                          </w:p>
                          <w:p w14:paraId="1D0B03A7" w14:textId="77777777" w:rsid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Identificar y proponer acciones de mejora de la calidad en la operación y prestación del servicio en el instituto.</w:t>
                            </w:r>
                          </w:p>
                          <w:p w14:paraId="723D26A3" w14:textId="77777777" w:rsid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Atender aquellos proyectos o procesos que, dentro de su ámbito de competencia, le asigne el </w:t>
                            </w:r>
                            <w:r w:rsidR="0083544E" w:rsidRPr="000E48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director</w:t>
                            </w:r>
                            <w:r w:rsidRPr="000E48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del instituto.</w:t>
                            </w:r>
                          </w:p>
                          <w:p w14:paraId="184856CE" w14:textId="77777777" w:rsid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Promover y participar en reuniones de trabajo para el intercambio de información y acuerdos de acciones conjuntas con las demás áreas del Instituto.</w:t>
                            </w:r>
                          </w:p>
                          <w:p w14:paraId="0B20C8E6" w14:textId="77777777" w:rsid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Solicitar e integrar la información correspondiente a las diferentes áreas del Instituto, requerida para el proceso de evaluación institucional.</w:t>
                            </w:r>
                          </w:p>
                          <w:p w14:paraId="505A3173" w14:textId="77777777" w:rsid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Elaborar los informes de Resultados y de Rendición de Cuentas a la Sociedad del Área de Planeación.</w:t>
                            </w:r>
                          </w:p>
                          <w:p w14:paraId="2D9CBC86" w14:textId="77777777" w:rsid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Integrar y proponer a la Dirección del Instituto a partir de la evaluación institucional los informes de Resultados y de Rendición de Cuentas a la Sociedad, correspondientes al ciclo que concluye.</w:t>
                            </w:r>
                          </w:p>
                          <w:p w14:paraId="398D7993" w14:textId="77777777" w:rsid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Apoyar en las acciones de investigación y desarrollo que se establezcan en el Instituto.</w:t>
                            </w:r>
                          </w:p>
                          <w:p w14:paraId="19F5BDE4" w14:textId="77777777" w:rsid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Integrar y proporcionar la información solicitada por la Dirección del Instituto, correspondiente a su ámbito de competencia.</w:t>
                            </w:r>
                          </w:p>
                          <w:p w14:paraId="1C9914D1" w14:textId="77777777" w:rsidR="000E4875" w:rsidRP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cstheme="minorHAnsi"/>
                              </w:rPr>
                              <w:t>Realizar aquellas funciones que la Dirección del Instituto u otra autoridad competente le encomiende.</w:t>
                            </w:r>
                          </w:p>
                          <w:p w14:paraId="041E937D" w14:textId="77777777" w:rsidR="000E4875" w:rsidRP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cstheme="minorHAnsi"/>
                              </w:rPr>
                              <w:t>Participar en comités de diferente naturaleza según las necesidades del Instituto.</w:t>
                            </w:r>
                          </w:p>
                          <w:p w14:paraId="62D7BB91" w14:textId="77777777" w:rsid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cstheme="minorHAnsi"/>
                                <w:lang w:val="es-ES"/>
                              </w:rPr>
                              <w:t>Integrar la información requerida por los Gobiernos Estatal y Federal en forma de reportes. Cumpliendo con los tiempos y formatos establecidos.</w:t>
                            </w:r>
                          </w:p>
                          <w:p w14:paraId="6EC72AC1" w14:textId="448CA661" w:rsidR="0065345C" w:rsidRPr="000E4875" w:rsidRDefault="0065345C" w:rsidP="000E4875">
                            <w:pPr>
                              <w:pStyle w:val="Default"/>
                              <w:numPr>
                                <w:ilvl w:val="0"/>
                                <w:numId w:val="20"/>
                              </w:numPr>
                              <w:spacing w:line="276" w:lineRule="auto"/>
                              <w:ind w:left="426" w:hanging="426"/>
                              <w:jc w:val="both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0E4875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  <w:lang w:val="es-ES"/>
                              </w:rPr>
                              <w:t>Cumplir con las normas y reglamentos aplicables en el ámbito de su competencia.</w:t>
                            </w:r>
                          </w:p>
                          <w:p w14:paraId="2EC6D2E2" w14:textId="77777777" w:rsidR="0071090A" w:rsidRPr="002C3EDE" w:rsidRDefault="0071090A" w:rsidP="009257AD">
                            <w:pPr>
                              <w:pStyle w:val="Prrafodelista"/>
                              <w:ind w:hanging="284"/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D2B2" id="Text Box 9" o:spid="_x0000_s1029" type="#_x0000_t202" style="position:absolute;margin-left:388.3pt;margin-top:1.15pt;width:439.5pt;height:416.2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" fillcolor="white [3201]" strokecolor="#a5a5a5 [3206]" strokeweight="2.5pt">
                <v:shadow color="#868686"/>
                <v:textbox>
                  <w:txbxContent>
                    <w:p w14:paraId="4B09D033" w14:textId="77777777" w:rsid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65345C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Proporcionar la información requerida en los procesos de auditoría. </w:t>
                      </w:r>
                    </w:p>
                    <w:p w14:paraId="257A9D29" w14:textId="77777777" w:rsid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Atender las recomendaciones derivadas de la auditoria de la calidad del instituto y establecer las medidas preventivas y correctivas para evitar la repetición de las anomalías que dieron lugar a dichas recomendaciones.</w:t>
                      </w:r>
                    </w:p>
                    <w:p w14:paraId="1D0B03A7" w14:textId="77777777" w:rsid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Identificar y proponer acciones de mejora de la calidad en la operación y prestación del servicio en el instituto.</w:t>
                      </w:r>
                    </w:p>
                    <w:p w14:paraId="723D26A3" w14:textId="77777777" w:rsid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Atender aquellos proyectos o procesos que, dentro de su ámbito de competencia, le asigne el </w:t>
                      </w:r>
                      <w:r w:rsidR="0083544E" w:rsidRPr="000E48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director</w:t>
                      </w:r>
                      <w:r w:rsidRPr="000E48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del instituto.</w:t>
                      </w:r>
                    </w:p>
                    <w:p w14:paraId="184856CE" w14:textId="77777777" w:rsid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Promover y participar en reuniones de trabajo para el intercambio de información y acuerdos de acciones conjuntas con las demás áreas del Instituto.</w:t>
                      </w:r>
                    </w:p>
                    <w:p w14:paraId="0B20C8E6" w14:textId="77777777" w:rsid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Solicitar e integrar la información correspondiente a las diferentes áreas del Instituto, requerida para el proceso de evaluación institucional.</w:t>
                      </w:r>
                    </w:p>
                    <w:p w14:paraId="505A3173" w14:textId="77777777" w:rsid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Elaborar los informes de Resultados y de Rendición de Cuentas a la Sociedad del Área de Planeación.</w:t>
                      </w:r>
                    </w:p>
                    <w:p w14:paraId="2D9CBC86" w14:textId="77777777" w:rsid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Integrar y proponer a la Dirección del Instituto a partir de la evaluación institucional los informes de Resultados y de Rendición de Cuentas a la Sociedad, correspondientes al ciclo que concluye.</w:t>
                      </w:r>
                    </w:p>
                    <w:p w14:paraId="398D7993" w14:textId="77777777" w:rsid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Apoyar en las acciones de investigación y desarrollo que se establezcan en el Instituto.</w:t>
                      </w:r>
                    </w:p>
                    <w:p w14:paraId="19F5BDE4" w14:textId="77777777" w:rsid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Integrar y proporcionar la información solicitada por la Dirección del Instituto, correspondiente a su ámbito de competencia.</w:t>
                      </w:r>
                    </w:p>
                    <w:p w14:paraId="1C9914D1" w14:textId="77777777" w:rsidR="000E4875" w:rsidRP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cstheme="minorHAnsi"/>
                        </w:rPr>
                        <w:t>Realizar aquellas funciones que la Dirección del Instituto u otra autoridad competente le encomiende.</w:t>
                      </w:r>
                    </w:p>
                    <w:p w14:paraId="041E937D" w14:textId="77777777" w:rsidR="000E4875" w:rsidRP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cstheme="minorHAnsi"/>
                        </w:rPr>
                        <w:t>Participar en comités de diferente naturaleza según las necesidades del Instituto.</w:t>
                      </w:r>
                    </w:p>
                    <w:p w14:paraId="62D7BB91" w14:textId="77777777" w:rsid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cstheme="minorHAnsi"/>
                          <w:lang w:val="es-ES"/>
                        </w:rPr>
                        <w:t>Integrar la información requerida por los Gobiernos Estatal y Federal en forma de reportes. Cumpliendo con los tiempos y formatos establecidos.</w:t>
                      </w:r>
                    </w:p>
                    <w:p w14:paraId="6EC72AC1" w14:textId="448CA661" w:rsidR="0065345C" w:rsidRPr="000E4875" w:rsidRDefault="0065345C" w:rsidP="000E4875">
                      <w:pPr>
                        <w:pStyle w:val="Default"/>
                        <w:numPr>
                          <w:ilvl w:val="0"/>
                          <w:numId w:val="20"/>
                        </w:numPr>
                        <w:spacing w:line="276" w:lineRule="auto"/>
                        <w:ind w:left="426" w:hanging="426"/>
                        <w:jc w:val="both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0E4875">
                        <w:rPr>
                          <w:rFonts w:asciiTheme="minorHAnsi" w:hAnsiTheme="minorHAnsi" w:cstheme="minorHAnsi"/>
                          <w:sz w:val="22"/>
                          <w:szCs w:val="22"/>
                          <w:lang w:val="es-ES"/>
                        </w:rPr>
                        <w:t>Cumplir con las normas y reglamentos aplicables en el ámbito de su competencia.</w:t>
                      </w:r>
                    </w:p>
                    <w:p w14:paraId="2EC6D2E2" w14:textId="77777777" w:rsidR="0071090A" w:rsidRPr="002C3EDE" w:rsidRDefault="0071090A" w:rsidP="009257AD">
                      <w:pPr>
                        <w:pStyle w:val="Prrafodelista"/>
                        <w:ind w:hanging="284"/>
                        <w:rPr>
                          <w:lang w:val="es-E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EC6D290" w14:textId="6B9E8DF9" w:rsidR="0024552E" w:rsidRDefault="0024552E" w:rsidP="00685367"/>
    <w:p w14:paraId="2EC6D291" w14:textId="77777777" w:rsidR="0024552E" w:rsidRDefault="0024552E" w:rsidP="00685367"/>
    <w:p w14:paraId="2EC6D292" w14:textId="77777777" w:rsidR="00B6437A" w:rsidRDefault="00B6437A" w:rsidP="00685367"/>
    <w:p w14:paraId="2EC6D293" w14:textId="77777777" w:rsidR="00B6437A" w:rsidRDefault="00B6437A" w:rsidP="00685367"/>
    <w:p w14:paraId="2EC6D294" w14:textId="77777777" w:rsidR="0024552E" w:rsidRDefault="0024552E" w:rsidP="00685367"/>
    <w:p w14:paraId="2EC6D295" w14:textId="77777777" w:rsidR="0024552E" w:rsidRDefault="0024552E" w:rsidP="00685367"/>
    <w:p w14:paraId="2EC6D296" w14:textId="77777777" w:rsidR="0024552E" w:rsidRDefault="0024552E" w:rsidP="00685367"/>
    <w:p w14:paraId="2EC6D297" w14:textId="77777777" w:rsidR="0024552E" w:rsidRDefault="0024552E" w:rsidP="00685367"/>
    <w:p w14:paraId="2EC6D298" w14:textId="77777777" w:rsidR="0024552E" w:rsidRDefault="0024552E" w:rsidP="00685367"/>
    <w:p w14:paraId="2EC6D299" w14:textId="77777777" w:rsidR="0024552E" w:rsidRDefault="0024552E" w:rsidP="00685367"/>
    <w:p w14:paraId="2EC6D29A" w14:textId="77777777" w:rsidR="0024552E" w:rsidRDefault="0024552E" w:rsidP="00685367"/>
    <w:p w14:paraId="2EC6D29B" w14:textId="77777777" w:rsidR="0024552E" w:rsidRDefault="0024552E" w:rsidP="00685367"/>
    <w:p w14:paraId="2EC6D29C" w14:textId="77777777" w:rsidR="0024552E" w:rsidRDefault="0024552E" w:rsidP="00685367"/>
    <w:p w14:paraId="2EC6D29D" w14:textId="77777777" w:rsidR="0024552E" w:rsidRDefault="0024552E" w:rsidP="00685367"/>
    <w:p w14:paraId="2EC6D29E" w14:textId="77777777" w:rsidR="0024552E" w:rsidRDefault="0024552E" w:rsidP="00685367"/>
    <w:p w14:paraId="2EC6D29F" w14:textId="77777777" w:rsidR="0024552E" w:rsidRDefault="0024552E" w:rsidP="00685367"/>
    <w:p w14:paraId="2EC6D2A0" w14:textId="77777777" w:rsidR="0024552E" w:rsidRDefault="0024552E" w:rsidP="00685367"/>
    <w:p w14:paraId="2EC6D2A1" w14:textId="67BFC8B8" w:rsidR="0024552E" w:rsidRDefault="000E4875" w:rsidP="00685367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EC6D2B3" wp14:editId="43842AB6">
                <wp:simplePos x="0" y="0"/>
                <wp:positionH relativeFrom="margin">
                  <wp:align>right</wp:align>
                </wp:positionH>
                <wp:positionV relativeFrom="paragraph">
                  <wp:posOffset>245110</wp:posOffset>
                </wp:positionV>
                <wp:extent cx="5572125" cy="1095375"/>
                <wp:effectExtent l="19050" t="19050" r="28575" b="28575"/>
                <wp:wrapNone/>
                <wp:docPr id="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0953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EC6D2E3" w14:textId="77777777" w:rsidR="007175D1" w:rsidRPr="009257AD" w:rsidRDefault="007175D1" w:rsidP="009257AD">
                            <w:pPr>
                              <w:spacing w:after="0" w:line="276" w:lineRule="auto"/>
                              <w:rPr>
                                <w:b/>
                                <w:lang w:val="es-ES"/>
                              </w:rPr>
                            </w:pPr>
                            <w:r w:rsidRPr="009257AD">
                              <w:rPr>
                                <w:b/>
                                <w:lang w:val="es-ES"/>
                              </w:rPr>
                              <w:t>Requerimientos laborales</w:t>
                            </w:r>
                          </w:p>
                          <w:tbl>
                            <w:tblPr>
                              <w:tblStyle w:val="Tablaconcuadrcul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629"/>
                              <w:gridCol w:w="6730"/>
                            </w:tblGrid>
                            <w:tr w:rsidR="00DB0A32" w:rsidRPr="00DB0A32" w14:paraId="7DC3482D" w14:textId="1166AC58" w:rsidTr="00DB0A32">
                              <w:tc>
                                <w:tcPr>
                                  <w:tcW w:w="0" w:type="auto"/>
                                </w:tcPr>
                                <w:p w14:paraId="18A7F088" w14:textId="1CEC833B" w:rsidR="00DB0A32" w:rsidRPr="00DB0A32" w:rsidRDefault="00DB0A32" w:rsidP="00201CC3">
                                  <w:pPr>
                                    <w:spacing w:line="276" w:lineRule="auto"/>
                                  </w:pPr>
                                  <w:bookmarkStart w:id="0" w:name="_Hlk17276700"/>
                                  <w:r w:rsidRPr="00DB0A32">
                                    <w:t xml:space="preserve">EXPERIENCIA: </w:t>
                                  </w:r>
                                </w:p>
                              </w:tc>
                              <w:tc>
                                <w:tcPr>
                                  <w:tcW w:w="6730" w:type="dxa"/>
                                </w:tcPr>
                                <w:p w14:paraId="2AEE539C" w14:textId="14842741" w:rsidR="00DB0A32" w:rsidRPr="00DB0A32" w:rsidRDefault="00DB0A32" w:rsidP="00201CC3">
                                  <w:pPr>
                                    <w:spacing w:line="276" w:lineRule="auto"/>
                                  </w:pPr>
                                  <w:r w:rsidRPr="00DB0A32">
                                    <w:t>En su área de competencia 3 años</w:t>
                                  </w:r>
                                </w:p>
                              </w:tc>
                            </w:tr>
                            <w:tr w:rsidR="00DB0A32" w:rsidRPr="00DB0A32" w14:paraId="00B8AFAA" w14:textId="140A3E86" w:rsidTr="00DB0A32">
                              <w:tc>
                                <w:tcPr>
                                  <w:tcW w:w="0" w:type="auto"/>
                                </w:tcPr>
                                <w:p w14:paraId="47B4DE15" w14:textId="36AE9C8F" w:rsidR="00DB0A32" w:rsidRPr="00DB0A32" w:rsidRDefault="00DB0A32" w:rsidP="00201CC3">
                                  <w:pPr>
                                    <w:spacing w:line="276" w:lineRule="auto"/>
                                  </w:pPr>
                                  <w:r w:rsidRPr="00DB0A32">
                                    <w:t xml:space="preserve">ESCOLARIDAD: </w:t>
                                  </w:r>
                                </w:p>
                              </w:tc>
                              <w:tc>
                                <w:tcPr>
                                  <w:tcW w:w="6730" w:type="dxa"/>
                                </w:tcPr>
                                <w:p w14:paraId="680D4CA8" w14:textId="4CF2AA82" w:rsidR="00DB0A32" w:rsidRPr="00DB0A32" w:rsidRDefault="00DB0A32" w:rsidP="00201CC3">
                                  <w:pPr>
                                    <w:spacing w:line="276" w:lineRule="auto"/>
                                  </w:pPr>
                                  <w:r w:rsidRPr="00DB0A32">
                                    <w:t>Licenciatura</w:t>
                                  </w:r>
                                </w:p>
                              </w:tc>
                            </w:tr>
                            <w:tr w:rsidR="00DB0A32" w:rsidRPr="00DB0A32" w14:paraId="1AE8513A" w14:textId="6142A8CA" w:rsidTr="00DB0A32">
                              <w:tc>
                                <w:tcPr>
                                  <w:tcW w:w="0" w:type="auto"/>
                                </w:tcPr>
                                <w:p w14:paraId="4837ACAD" w14:textId="31EF5CCB" w:rsidR="00DB0A32" w:rsidRPr="00DB0A32" w:rsidRDefault="00DB0A32" w:rsidP="00201CC3">
                                  <w:pPr>
                                    <w:spacing w:line="276" w:lineRule="auto"/>
                                  </w:pPr>
                                  <w:r w:rsidRPr="00DB0A32">
                                    <w:t>CARRERA:</w:t>
                                  </w:r>
                                </w:p>
                              </w:tc>
                              <w:tc>
                                <w:tcPr>
                                  <w:tcW w:w="6730" w:type="dxa"/>
                                </w:tcPr>
                                <w:p w14:paraId="55522C77" w14:textId="2CE29CEA" w:rsidR="00DB0A32" w:rsidRPr="00DB0A32" w:rsidRDefault="00DB0A32" w:rsidP="00201CC3">
                                  <w:pPr>
                                    <w:spacing w:line="276" w:lineRule="auto"/>
                                  </w:pPr>
                                  <w:r>
                                    <w:t>A</w:t>
                                  </w:r>
                                  <w:r w:rsidRPr="00DB0A32">
                                    <w:t>fín al área de competencia</w:t>
                                  </w:r>
                                </w:p>
                              </w:tc>
                            </w:tr>
                            <w:tr w:rsidR="00DB0A32" w:rsidRPr="00DB0A32" w14:paraId="33D0E410" w14:textId="4C80BE53" w:rsidTr="00DB0A32">
                              <w:tc>
                                <w:tcPr>
                                  <w:tcW w:w="0" w:type="auto"/>
                                </w:tcPr>
                                <w:p w14:paraId="5D80DDFC" w14:textId="77A585E5" w:rsidR="00DB0A32" w:rsidRPr="00DB0A32" w:rsidRDefault="00DB0A32" w:rsidP="00201CC3">
                                  <w:pPr>
                                    <w:spacing w:line="276" w:lineRule="auto"/>
                                  </w:pPr>
                                  <w:r w:rsidRPr="00DB0A32">
                                    <w:t xml:space="preserve">CAPACITACIÓN: </w:t>
                                  </w:r>
                                </w:p>
                              </w:tc>
                              <w:tc>
                                <w:tcPr>
                                  <w:tcW w:w="6730" w:type="dxa"/>
                                </w:tcPr>
                                <w:p w14:paraId="021261FA" w14:textId="240E9821" w:rsidR="00DB0A32" w:rsidRPr="00DB0A32" w:rsidRDefault="00DB0A32" w:rsidP="00201CC3">
                                  <w:pPr>
                                    <w:spacing w:line="276" w:lineRule="auto"/>
                                  </w:pPr>
                                  <w:r w:rsidRPr="00DB0A32">
                                    <w:t>en materia normativa para la óptima operación del instituto</w:t>
                                  </w:r>
                                </w:p>
                              </w:tc>
                            </w:tr>
                            <w:bookmarkEnd w:id="0"/>
                          </w:tbl>
                          <w:p w14:paraId="2EC6D2E8" w14:textId="77777777" w:rsidR="007175D1" w:rsidRPr="00EB0710" w:rsidRDefault="007175D1" w:rsidP="00DB0A3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C6D2B3" id="Text Box 11" o:spid="_x0000_s1030" type="#_x0000_t202" style="position:absolute;margin-left:387.55pt;margin-top:19.3pt;width:438.75pt;height:86.2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" fillcolor="white [3201]" strokecolor="#a5a5a5 [3206]" strokeweight="2.5pt">
                <v:shadow color="#868686"/>
                <v:textbox>
                  <w:txbxContent>
                    <w:p w14:paraId="2EC6D2E3" w14:textId="77777777" w:rsidR="007175D1" w:rsidRPr="009257AD" w:rsidRDefault="007175D1" w:rsidP="009257AD">
                      <w:pPr>
                        <w:spacing w:after="0" w:line="276" w:lineRule="auto"/>
                        <w:rPr>
                          <w:b/>
                          <w:lang w:val="es-ES"/>
                        </w:rPr>
                      </w:pPr>
                      <w:r w:rsidRPr="009257AD">
                        <w:rPr>
                          <w:b/>
                          <w:lang w:val="es-ES"/>
                        </w:rPr>
                        <w:t>Requerimientos laborales</w:t>
                      </w:r>
                    </w:p>
                    <w:tbl>
                      <w:tblPr>
                        <w:tblStyle w:val="Tablaconcuadrcul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629"/>
                        <w:gridCol w:w="6730"/>
                      </w:tblGrid>
                      <w:tr w:rsidR="00DB0A32" w:rsidRPr="00DB0A32" w14:paraId="7DC3482D" w14:textId="1166AC58" w:rsidTr="00DB0A32">
                        <w:tc>
                          <w:tcPr>
                            <w:tcW w:w="0" w:type="auto"/>
                          </w:tcPr>
                          <w:p w14:paraId="18A7F088" w14:textId="1CEC833B" w:rsidR="00DB0A32" w:rsidRPr="00DB0A32" w:rsidRDefault="00DB0A32" w:rsidP="00201CC3">
                            <w:pPr>
                              <w:spacing w:line="276" w:lineRule="auto"/>
                            </w:pPr>
                            <w:bookmarkStart w:id="1" w:name="_Hlk17276700"/>
                            <w:r w:rsidRPr="00DB0A32">
                              <w:t xml:space="preserve">EXPERIENCIA: </w:t>
                            </w:r>
                          </w:p>
                        </w:tc>
                        <w:tc>
                          <w:tcPr>
                            <w:tcW w:w="6730" w:type="dxa"/>
                          </w:tcPr>
                          <w:p w14:paraId="2AEE539C" w14:textId="14842741" w:rsidR="00DB0A32" w:rsidRPr="00DB0A32" w:rsidRDefault="00DB0A32" w:rsidP="00201CC3">
                            <w:pPr>
                              <w:spacing w:line="276" w:lineRule="auto"/>
                            </w:pPr>
                            <w:r w:rsidRPr="00DB0A32">
                              <w:t>En su área de competencia 3 años</w:t>
                            </w:r>
                          </w:p>
                        </w:tc>
                      </w:tr>
                      <w:tr w:rsidR="00DB0A32" w:rsidRPr="00DB0A32" w14:paraId="00B8AFAA" w14:textId="140A3E86" w:rsidTr="00DB0A32">
                        <w:tc>
                          <w:tcPr>
                            <w:tcW w:w="0" w:type="auto"/>
                          </w:tcPr>
                          <w:p w14:paraId="47B4DE15" w14:textId="36AE9C8F" w:rsidR="00DB0A32" w:rsidRPr="00DB0A32" w:rsidRDefault="00DB0A32" w:rsidP="00201CC3">
                            <w:pPr>
                              <w:spacing w:line="276" w:lineRule="auto"/>
                            </w:pPr>
                            <w:r w:rsidRPr="00DB0A32">
                              <w:t xml:space="preserve">ESCOLARIDAD: </w:t>
                            </w:r>
                          </w:p>
                        </w:tc>
                        <w:tc>
                          <w:tcPr>
                            <w:tcW w:w="6730" w:type="dxa"/>
                          </w:tcPr>
                          <w:p w14:paraId="680D4CA8" w14:textId="4CF2AA82" w:rsidR="00DB0A32" w:rsidRPr="00DB0A32" w:rsidRDefault="00DB0A32" w:rsidP="00201CC3">
                            <w:pPr>
                              <w:spacing w:line="276" w:lineRule="auto"/>
                            </w:pPr>
                            <w:r w:rsidRPr="00DB0A32">
                              <w:t>Licenciatura</w:t>
                            </w:r>
                          </w:p>
                        </w:tc>
                      </w:tr>
                      <w:tr w:rsidR="00DB0A32" w:rsidRPr="00DB0A32" w14:paraId="1AE8513A" w14:textId="6142A8CA" w:rsidTr="00DB0A32">
                        <w:tc>
                          <w:tcPr>
                            <w:tcW w:w="0" w:type="auto"/>
                          </w:tcPr>
                          <w:p w14:paraId="4837ACAD" w14:textId="31EF5CCB" w:rsidR="00DB0A32" w:rsidRPr="00DB0A32" w:rsidRDefault="00DB0A32" w:rsidP="00201CC3">
                            <w:pPr>
                              <w:spacing w:line="276" w:lineRule="auto"/>
                            </w:pPr>
                            <w:r w:rsidRPr="00DB0A32">
                              <w:t>CARRERA:</w:t>
                            </w:r>
                          </w:p>
                        </w:tc>
                        <w:tc>
                          <w:tcPr>
                            <w:tcW w:w="6730" w:type="dxa"/>
                          </w:tcPr>
                          <w:p w14:paraId="55522C77" w14:textId="2CE29CEA" w:rsidR="00DB0A32" w:rsidRPr="00DB0A32" w:rsidRDefault="00DB0A32" w:rsidP="00201CC3">
                            <w:pPr>
                              <w:spacing w:line="276" w:lineRule="auto"/>
                            </w:pPr>
                            <w:r>
                              <w:t>A</w:t>
                            </w:r>
                            <w:r w:rsidRPr="00DB0A32">
                              <w:t>fín al área de competencia</w:t>
                            </w:r>
                          </w:p>
                        </w:tc>
                      </w:tr>
                      <w:tr w:rsidR="00DB0A32" w:rsidRPr="00DB0A32" w14:paraId="33D0E410" w14:textId="4C80BE53" w:rsidTr="00DB0A32">
                        <w:tc>
                          <w:tcPr>
                            <w:tcW w:w="0" w:type="auto"/>
                          </w:tcPr>
                          <w:p w14:paraId="5D80DDFC" w14:textId="77A585E5" w:rsidR="00DB0A32" w:rsidRPr="00DB0A32" w:rsidRDefault="00DB0A32" w:rsidP="00201CC3">
                            <w:pPr>
                              <w:spacing w:line="276" w:lineRule="auto"/>
                            </w:pPr>
                            <w:r w:rsidRPr="00DB0A32">
                              <w:t xml:space="preserve">CAPACITACIÓN: </w:t>
                            </w:r>
                          </w:p>
                        </w:tc>
                        <w:tc>
                          <w:tcPr>
                            <w:tcW w:w="6730" w:type="dxa"/>
                          </w:tcPr>
                          <w:p w14:paraId="021261FA" w14:textId="240E9821" w:rsidR="00DB0A32" w:rsidRPr="00DB0A32" w:rsidRDefault="00DB0A32" w:rsidP="00201CC3">
                            <w:pPr>
                              <w:spacing w:line="276" w:lineRule="auto"/>
                            </w:pPr>
                            <w:r w:rsidRPr="00DB0A32">
                              <w:t>en materia normativa para la óptima operación del instituto</w:t>
                            </w:r>
                          </w:p>
                        </w:tc>
                      </w:tr>
                      <w:bookmarkEnd w:id="1"/>
                    </w:tbl>
                    <w:p w14:paraId="2EC6D2E8" w14:textId="77777777" w:rsidR="007175D1" w:rsidRPr="00EB0710" w:rsidRDefault="007175D1" w:rsidP="00DB0A32"/>
                  </w:txbxContent>
                </v:textbox>
                <w10:wrap anchorx="margin"/>
              </v:shape>
            </w:pict>
          </mc:Fallback>
        </mc:AlternateContent>
      </w:r>
    </w:p>
    <w:p w14:paraId="2EC6D2A2" w14:textId="64BD9F91" w:rsidR="0024552E" w:rsidRDefault="0024552E" w:rsidP="00685367"/>
    <w:p w14:paraId="2EC6D2A3" w14:textId="213E228A" w:rsidR="0024552E" w:rsidRDefault="0024552E" w:rsidP="00685367"/>
    <w:p w14:paraId="2EC6D2A4" w14:textId="5FC9AF51" w:rsidR="0024552E" w:rsidRDefault="0024552E" w:rsidP="00685367"/>
    <w:p w14:paraId="2EC6D2A5" w14:textId="77777777" w:rsidR="0024552E" w:rsidRDefault="0024552E" w:rsidP="00685367"/>
    <w:p w14:paraId="2EC6D2A6" w14:textId="60B47626" w:rsidR="0024552E" w:rsidRDefault="0024552E" w:rsidP="00685367"/>
    <w:p w14:paraId="3B767667" w14:textId="3FB9B2BD" w:rsidR="0065345C" w:rsidRDefault="0024552E" w:rsidP="0024552E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14:paraId="2EC6D2AD" w14:textId="2DE10B5B" w:rsidR="0024552E" w:rsidRPr="00923320" w:rsidRDefault="00923320" w:rsidP="00923320">
      <w:pPr>
        <w:jc w:val="right"/>
        <w:rPr>
          <w:b/>
        </w:rPr>
      </w:pPr>
      <w:r w:rsidRPr="00923320">
        <w:rPr>
          <w:b/>
        </w:rPr>
        <w:t>_____________________</w:t>
      </w:r>
    </w:p>
    <w:p w14:paraId="6C4DD79A" w14:textId="616BE382" w:rsidR="0065345C" w:rsidRPr="00923320" w:rsidRDefault="00BA5AC7" w:rsidP="0065345C">
      <w:pPr>
        <w:jc w:val="right"/>
        <w:rPr>
          <w:b/>
        </w:rPr>
      </w:pPr>
      <w:bookmarkStart w:id="2" w:name="_GoBack"/>
      <w:r>
        <w:rPr>
          <w:b/>
        </w:rPr>
        <w:t xml:space="preserve">NOMBRE Y FIRMA </w:t>
      </w:r>
      <w:bookmarkEnd w:id="2"/>
    </w:p>
    <w:sectPr w:rsidR="0065345C" w:rsidRPr="00923320" w:rsidSect="008354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F1D22"/>
    <w:multiLevelType w:val="hybridMultilevel"/>
    <w:tmpl w:val="2BBC1E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23797"/>
    <w:multiLevelType w:val="hybridMultilevel"/>
    <w:tmpl w:val="BDD05FD4"/>
    <w:lvl w:ilvl="0" w:tplc="C0BEDB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B10DC"/>
    <w:multiLevelType w:val="hybridMultilevel"/>
    <w:tmpl w:val="DB087E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706AC"/>
    <w:multiLevelType w:val="hybridMultilevel"/>
    <w:tmpl w:val="3F2E31B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436809"/>
    <w:multiLevelType w:val="hybridMultilevel"/>
    <w:tmpl w:val="F1E0CDC4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320E0D"/>
    <w:multiLevelType w:val="hybridMultilevel"/>
    <w:tmpl w:val="9354AC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BD50CC"/>
    <w:multiLevelType w:val="hybridMultilevel"/>
    <w:tmpl w:val="C45232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645887"/>
    <w:multiLevelType w:val="hybridMultilevel"/>
    <w:tmpl w:val="DEC607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C2213"/>
    <w:multiLevelType w:val="hybridMultilevel"/>
    <w:tmpl w:val="DECE322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59445D"/>
    <w:multiLevelType w:val="hybridMultilevel"/>
    <w:tmpl w:val="F4F01B32"/>
    <w:lvl w:ilvl="0" w:tplc="B2561BA6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1F0B29"/>
    <w:multiLevelType w:val="hybridMultilevel"/>
    <w:tmpl w:val="97EA87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D00ED9"/>
    <w:multiLevelType w:val="hybridMultilevel"/>
    <w:tmpl w:val="AFBC33F8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BC5125"/>
    <w:multiLevelType w:val="hybridMultilevel"/>
    <w:tmpl w:val="705277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0A1103"/>
    <w:multiLevelType w:val="hybridMultilevel"/>
    <w:tmpl w:val="BF0809B8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417AC4"/>
    <w:multiLevelType w:val="hybridMultilevel"/>
    <w:tmpl w:val="18421F8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E516ECB"/>
    <w:multiLevelType w:val="hybridMultilevel"/>
    <w:tmpl w:val="511ADFA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5D136FE"/>
    <w:multiLevelType w:val="hybridMultilevel"/>
    <w:tmpl w:val="E37C97B8"/>
    <w:lvl w:ilvl="0" w:tplc="08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BEB4357"/>
    <w:multiLevelType w:val="hybridMultilevel"/>
    <w:tmpl w:val="5C78D622"/>
    <w:lvl w:ilvl="0" w:tplc="08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14"/>
  </w:num>
  <w:num w:numId="7">
    <w:abstractNumId w:val="5"/>
  </w:num>
  <w:num w:numId="8">
    <w:abstractNumId w:val="9"/>
  </w:num>
  <w:num w:numId="9">
    <w:abstractNumId w:val="8"/>
  </w:num>
  <w:num w:numId="10">
    <w:abstractNumId w:val="4"/>
  </w:num>
  <w:num w:numId="11">
    <w:abstractNumId w:val="16"/>
  </w:num>
  <w:num w:numId="12">
    <w:abstractNumId w:val="11"/>
  </w:num>
  <w:num w:numId="13">
    <w:abstractNumId w:val="7"/>
  </w:num>
  <w:num w:numId="14">
    <w:abstractNumId w:val="6"/>
  </w:num>
  <w:num w:numId="15">
    <w:abstractNumId w:val="12"/>
  </w:num>
  <w:num w:numId="16">
    <w:abstractNumId w:val="13"/>
  </w:num>
  <w:num w:numId="17">
    <w:abstractNumId w:val="18"/>
  </w:num>
  <w:num w:numId="18">
    <w:abstractNumId w:val="17"/>
  </w:num>
  <w:num w:numId="19">
    <w:abstractNumId w:val="10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E4875"/>
    <w:rsid w:val="000F0DE2"/>
    <w:rsid w:val="001514C7"/>
    <w:rsid w:val="001E29AE"/>
    <w:rsid w:val="002118F7"/>
    <w:rsid w:val="00240BCF"/>
    <w:rsid w:val="0024552E"/>
    <w:rsid w:val="00277926"/>
    <w:rsid w:val="002C3EDE"/>
    <w:rsid w:val="002C7E8A"/>
    <w:rsid w:val="002F5592"/>
    <w:rsid w:val="002F6D6F"/>
    <w:rsid w:val="00393F32"/>
    <w:rsid w:val="004204F1"/>
    <w:rsid w:val="004A0F23"/>
    <w:rsid w:val="004A2DA6"/>
    <w:rsid w:val="004D156F"/>
    <w:rsid w:val="005010CB"/>
    <w:rsid w:val="005045C9"/>
    <w:rsid w:val="0057363F"/>
    <w:rsid w:val="00577024"/>
    <w:rsid w:val="005C1306"/>
    <w:rsid w:val="005D1369"/>
    <w:rsid w:val="00605734"/>
    <w:rsid w:val="0063173E"/>
    <w:rsid w:val="0065345C"/>
    <w:rsid w:val="00685367"/>
    <w:rsid w:val="0068638F"/>
    <w:rsid w:val="006944DE"/>
    <w:rsid w:val="00696741"/>
    <w:rsid w:val="006E31B1"/>
    <w:rsid w:val="006F1EBF"/>
    <w:rsid w:val="0071090A"/>
    <w:rsid w:val="00715EDD"/>
    <w:rsid w:val="007175D1"/>
    <w:rsid w:val="0073020D"/>
    <w:rsid w:val="00732E3F"/>
    <w:rsid w:val="00733310"/>
    <w:rsid w:val="007F4F23"/>
    <w:rsid w:val="008216BD"/>
    <w:rsid w:val="0083544E"/>
    <w:rsid w:val="00923320"/>
    <w:rsid w:val="009257AD"/>
    <w:rsid w:val="00996E86"/>
    <w:rsid w:val="009B7327"/>
    <w:rsid w:val="009C6939"/>
    <w:rsid w:val="00A1503F"/>
    <w:rsid w:val="00A15B32"/>
    <w:rsid w:val="00A22FAE"/>
    <w:rsid w:val="00A24712"/>
    <w:rsid w:val="00A72186"/>
    <w:rsid w:val="00A85778"/>
    <w:rsid w:val="00A93852"/>
    <w:rsid w:val="00B61609"/>
    <w:rsid w:val="00B6437A"/>
    <w:rsid w:val="00BA5AC7"/>
    <w:rsid w:val="00C976DC"/>
    <w:rsid w:val="00D54FE6"/>
    <w:rsid w:val="00D97E3D"/>
    <w:rsid w:val="00DB03F4"/>
    <w:rsid w:val="00DB0A32"/>
    <w:rsid w:val="00F33A0F"/>
    <w:rsid w:val="00F53A3F"/>
    <w:rsid w:val="00F619C5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6D261"/>
  <w15:docId w15:val="{CD9E6E1C-0481-4404-B62D-B9434E494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C3E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B0A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0F5F6-FD02-4782-BC88-19C28DF6F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Ezzio Baray</dc:creator>
  <cp:lastModifiedBy>Melissa Chavarría Ordoñez</cp:lastModifiedBy>
  <cp:revision>10</cp:revision>
  <cp:lastPrinted>2019-08-20T20:56:00Z</cp:lastPrinted>
  <dcterms:created xsi:type="dcterms:W3CDTF">2019-07-30T19:10:00Z</dcterms:created>
  <dcterms:modified xsi:type="dcterms:W3CDTF">2019-10-03T17:55:00Z</dcterms:modified>
</cp:coreProperties>
</file>